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BE" w:rsidRDefault="009D3A99" w:rsidP="009D3A99">
      <w:pPr>
        <w:pStyle w:val="NoSpacing"/>
        <w:shd w:val="clear" w:color="auto" w:fill="FFFFFF" w:themeFill="background1"/>
        <w:rPr>
          <w:rFonts w:ascii="Century" w:hAnsi="Century"/>
          <w:b/>
          <w:sz w:val="36"/>
          <w:szCs w:val="36"/>
        </w:rPr>
      </w:pPr>
      <w:bookmarkStart w:id="0" w:name="_GoBack"/>
      <w:bookmarkEnd w:id="0"/>
      <w:r w:rsidRPr="0002347E">
        <w:rPr>
          <w:noProof/>
          <w:lang w:eastAsia="zh-TW"/>
        </w:rPr>
        <w:drawing>
          <wp:inline distT="0" distB="0" distL="0" distR="0" wp14:anchorId="16104232" wp14:editId="08C844AB">
            <wp:extent cx="2131593" cy="495545"/>
            <wp:effectExtent l="0" t="0" r="2540" b="0"/>
            <wp:docPr id="1" name="Picture 1" descr="G:\Coredata\Office\New Logos\prss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Office\New Logos\prss_LOGO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36" cy="5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b/>
          <w:sz w:val="36"/>
          <w:szCs w:val="36"/>
        </w:rPr>
        <w:tab/>
      </w:r>
      <w:r>
        <w:rPr>
          <w:rFonts w:ascii="Century" w:hAnsi="Century"/>
          <w:b/>
          <w:sz w:val="36"/>
          <w:szCs w:val="36"/>
        </w:rPr>
        <w:tab/>
      </w:r>
      <w:r>
        <w:rPr>
          <w:rFonts w:ascii="Century" w:hAnsi="Century"/>
          <w:b/>
          <w:sz w:val="36"/>
          <w:szCs w:val="36"/>
        </w:rPr>
        <w:tab/>
      </w:r>
      <w:r w:rsidR="00D01146">
        <w:rPr>
          <w:rFonts w:ascii="Century" w:hAnsi="Century"/>
          <w:b/>
          <w:sz w:val="36"/>
          <w:szCs w:val="36"/>
        </w:rPr>
        <w:t xml:space="preserve">   </w:t>
      </w:r>
      <w:r>
        <w:rPr>
          <w:rFonts w:ascii="Century" w:hAnsi="Century"/>
          <w:b/>
          <w:sz w:val="36"/>
          <w:szCs w:val="36"/>
        </w:rPr>
        <w:t>School Priorities 201</w:t>
      </w:r>
      <w:r w:rsidR="004328B2">
        <w:rPr>
          <w:rFonts w:ascii="Century" w:hAnsi="Century"/>
          <w:b/>
          <w:sz w:val="36"/>
          <w:szCs w:val="36"/>
        </w:rPr>
        <w:t>9</w:t>
      </w:r>
    </w:p>
    <w:p w:rsidR="009D3A99" w:rsidRDefault="009D3A99" w:rsidP="009D3A99">
      <w:pPr>
        <w:pStyle w:val="NoSpacing"/>
        <w:rPr>
          <w:rFonts w:ascii="Century" w:hAnsi="Century"/>
          <w:b/>
          <w:sz w:val="36"/>
          <w:szCs w:val="36"/>
        </w:rPr>
      </w:pPr>
    </w:p>
    <w:p w:rsidR="009D3A99" w:rsidRPr="009D3A99" w:rsidRDefault="009D3A99" w:rsidP="009D3A99">
      <w:pPr>
        <w:pStyle w:val="NoSpacing"/>
        <w:rPr>
          <w:rFonts w:ascii="Century" w:hAnsi="Century"/>
          <w:b/>
          <w:sz w:val="36"/>
          <w:szCs w:val="36"/>
        </w:rPr>
      </w:pPr>
      <w:r w:rsidRPr="008B2540">
        <w:rPr>
          <w:rFonts w:ascii="Century" w:hAnsi="Century"/>
          <w:b/>
          <w:noProof/>
          <w:sz w:val="36"/>
          <w:szCs w:val="36"/>
          <w:shd w:val="clear" w:color="auto" w:fill="9BBB59" w:themeFill="accent3"/>
          <w:lang w:eastAsia="zh-TW"/>
        </w:rPr>
        <w:drawing>
          <wp:inline distT="0" distB="0" distL="0" distR="0" wp14:anchorId="1E9F07D4" wp14:editId="55FC0F41">
            <wp:extent cx="9925050" cy="5753100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D3A99" w:rsidRPr="009D3A99" w:rsidSect="009D3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99"/>
    <w:rsid w:val="00197C49"/>
    <w:rsid w:val="0032363F"/>
    <w:rsid w:val="00325F4B"/>
    <w:rsid w:val="00327DD3"/>
    <w:rsid w:val="0034224E"/>
    <w:rsid w:val="004328B2"/>
    <w:rsid w:val="005132A9"/>
    <w:rsid w:val="0052448D"/>
    <w:rsid w:val="005416BB"/>
    <w:rsid w:val="0056388A"/>
    <w:rsid w:val="007B4636"/>
    <w:rsid w:val="00856E39"/>
    <w:rsid w:val="00884B73"/>
    <w:rsid w:val="008B2540"/>
    <w:rsid w:val="009B3EE8"/>
    <w:rsid w:val="009D3A99"/>
    <w:rsid w:val="009F196E"/>
    <w:rsid w:val="00AE21D1"/>
    <w:rsid w:val="00D01146"/>
    <w:rsid w:val="00D630F7"/>
    <w:rsid w:val="00E2191C"/>
    <w:rsid w:val="00E70814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B992-EFC1-4409-9D58-EB0AA46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556087-6E12-4B8B-86C2-377217083F9A}" type="doc">
      <dgm:prSet loTypeId="urn:microsoft.com/office/officeart/2005/8/layout/chevron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635D0F0-5C47-4B31-A617-A8147E9D42B7}">
      <dgm:prSet phldrT="[Text]" custT="1"/>
      <dgm:spPr/>
      <dgm:t>
        <a:bodyPr/>
        <a:lstStyle/>
        <a:p>
          <a:r>
            <a:rPr lang="en-AU" sz="1200">
              <a:latin typeface="Century" pitchFamily="18" charset="0"/>
            </a:rPr>
            <a:t>Curriculum</a:t>
          </a:r>
        </a:p>
      </dgm:t>
    </dgm:pt>
    <dgm:pt modelId="{1206BE22-D161-46C5-851A-C3DADA6C16DD}" type="parTrans" cxnId="{655141C5-7C56-4EFC-B221-227501675BE9}">
      <dgm:prSet/>
      <dgm:spPr/>
      <dgm:t>
        <a:bodyPr/>
        <a:lstStyle/>
        <a:p>
          <a:endParaRPr lang="en-AU"/>
        </a:p>
      </dgm:t>
    </dgm:pt>
    <dgm:pt modelId="{3CE96240-0EC1-4720-9F4F-6DF1A27EEF09}" type="sibTrans" cxnId="{655141C5-7C56-4EFC-B221-227501675BE9}">
      <dgm:prSet/>
      <dgm:spPr/>
      <dgm:t>
        <a:bodyPr/>
        <a:lstStyle/>
        <a:p>
          <a:endParaRPr lang="en-AU"/>
        </a:p>
      </dgm:t>
    </dgm:pt>
    <dgm:pt modelId="{351F88EF-5851-450A-A770-61C01F92E472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implement with fidelity the Australian Curriculum (English &amp; Maths V8), differentiated into meaning learning experiences for students,</a:t>
          </a:r>
        </a:p>
      </dgm:t>
    </dgm:pt>
    <dgm:pt modelId="{8F93B6A3-9A6B-47DA-A35C-E8DCF0C2C224}" type="parTrans" cxnId="{6E4ED752-8C83-40C9-9377-E471E361FF0E}">
      <dgm:prSet/>
      <dgm:spPr/>
      <dgm:t>
        <a:bodyPr/>
        <a:lstStyle/>
        <a:p>
          <a:endParaRPr lang="en-AU"/>
        </a:p>
      </dgm:t>
    </dgm:pt>
    <dgm:pt modelId="{C986A5BF-9BFC-4A9C-BBD4-15374D2CEBE7}" type="sibTrans" cxnId="{6E4ED752-8C83-40C9-9377-E471E361FF0E}">
      <dgm:prSet/>
      <dgm:spPr/>
      <dgm:t>
        <a:bodyPr/>
        <a:lstStyle/>
        <a:p>
          <a:endParaRPr lang="en-AU"/>
        </a:p>
      </dgm:t>
    </dgm:pt>
    <dgm:pt modelId="{D0512935-0017-4AA2-9389-1675C9ED252B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Capability</a:t>
          </a:r>
        </a:p>
      </dgm:t>
    </dgm:pt>
    <dgm:pt modelId="{EC29B898-6946-4393-A043-C7A3CC416096}" type="parTrans" cxnId="{C7BA8D53-1D15-4DAD-8AAA-26CB40DD385B}">
      <dgm:prSet/>
      <dgm:spPr/>
      <dgm:t>
        <a:bodyPr/>
        <a:lstStyle/>
        <a:p>
          <a:endParaRPr lang="en-AU"/>
        </a:p>
      </dgm:t>
    </dgm:pt>
    <dgm:pt modelId="{9F684668-248D-4EB2-9871-9AC129B53276}" type="sibTrans" cxnId="{C7BA8D53-1D15-4DAD-8AAA-26CB40DD385B}">
      <dgm:prSet/>
      <dgm:spPr/>
      <dgm:t>
        <a:bodyPr/>
        <a:lstStyle/>
        <a:p>
          <a:endParaRPr lang="en-AU"/>
        </a:p>
      </dgm:t>
    </dgm:pt>
    <dgm:pt modelId="{E4A1812F-1E69-4C6C-9C3D-BDCD77E23E3C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support students in the development of Positive Behaviours for Learning</a:t>
          </a:r>
          <a:endParaRPr lang="en-AU" sz="1400">
            <a:latin typeface="Century Schoolbook" pitchFamily="18" charset="0"/>
          </a:endParaRPr>
        </a:p>
      </dgm:t>
    </dgm:pt>
    <dgm:pt modelId="{22CB7577-AE1D-4A41-8F09-7A5E5A160A23}" type="parTrans" cxnId="{85A66AC0-1BC1-41D4-AD21-FBB657613A82}">
      <dgm:prSet/>
      <dgm:spPr/>
      <dgm:t>
        <a:bodyPr/>
        <a:lstStyle/>
        <a:p>
          <a:endParaRPr lang="en-AU"/>
        </a:p>
      </dgm:t>
    </dgm:pt>
    <dgm:pt modelId="{0451FD33-5EE0-42BC-BA56-B2D669B74A7B}" type="sibTrans" cxnId="{85A66AC0-1BC1-41D4-AD21-FBB657613A82}">
      <dgm:prSet/>
      <dgm:spPr/>
      <dgm:t>
        <a:bodyPr/>
        <a:lstStyle/>
        <a:p>
          <a:endParaRPr lang="en-AU"/>
        </a:p>
      </dgm:t>
    </dgm:pt>
    <dgm:pt modelId="{125A7459-C441-4FB3-81E7-50C5A487DCCB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Community</a:t>
          </a:r>
        </a:p>
      </dgm:t>
    </dgm:pt>
    <dgm:pt modelId="{65ACB785-782F-4014-9CB4-7C9C6A7DD669}" type="parTrans" cxnId="{405D308B-273C-4B23-B40F-3C2E7697C84E}">
      <dgm:prSet/>
      <dgm:spPr/>
      <dgm:t>
        <a:bodyPr/>
        <a:lstStyle/>
        <a:p>
          <a:endParaRPr lang="en-AU"/>
        </a:p>
      </dgm:t>
    </dgm:pt>
    <dgm:pt modelId="{6A44A0C1-FF48-4D4E-AB8C-08F7AFCC64D4}" type="sibTrans" cxnId="{405D308B-273C-4B23-B40F-3C2E7697C84E}">
      <dgm:prSet/>
      <dgm:spPr/>
      <dgm:t>
        <a:bodyPr/>
        <a:lstStyle/>
        <a:p>
          <a:endParaRPr lang="en-AU"/>
        </a:p>
      </dgm:t>
    </dgm:pt>
    <dgm:pt modelId="{82870670-81F3-4859-A7B6-EFCD91CED5DD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build a sense of Community within and around the school.</a:t>
          </a:r>
        </a:p>
      </dgm:t>
    </dgm:pt>
    <dgm:pt modelId="{678B390F-5581-450A-B27D-AEEAA54E57E1}" type="parTrans" cxnId="{9A824F6D-056A-4494-8ADF-4966EEB9DF8A}">
      <dgm:prSet/>
      <dgm:spPr/>
      <dgm:t>
        <a:bodyPr/>
        <a:lstStyle/>
        <a:p>
          <a:endParaRPr lang="en-AU"/>
        </a:p>
      </dgm:t>
    </dgm:pt>
    <dgm:pt modelId="{D2A246FF-06B2-4030-AEFA-2A2BF8A5208C}" type="sibTrans" cxnId="{9A824F6D-056A-4494-8ADF-4966EEB9DF8A}">
      <dgm:prSet/>
      <dgm:spPr/>
      <dgm:t>
        <a:bodyPr/>
        <a:lstStyle/>
        <a:p>
          <a:endParaRPr lang="en-AU"/>
        </a:p>
      </dgm:t>
    </dgm:pt>
    <dgm:pt modelId="{38924FE7-48D6-42BA-9CA6-7FD96A324586}">
      <dgm:prSet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Communication</a:t>
          </a:r>
        </a:p>
      </dgm:t>
    </dgm:pt>
    <dgm:pt modelId="{EEAA0460-16CE-4739-8E16-1E7D3FBD53E8}" type="parTrans" cxnId="{AF9E8DA1-9ADA-4550-870F-C0A123B01D9B}">
      <dgm:prSet/>
      <dgm:spPr/>
      <dgm:t>
        <a:bodyPr/>
        <a:lstStyle/>
        <a:p>
          <a:endParaRPr lang="en-AU"/>
        </a:p>
      </dgm:t>
    </dgm:pt>
    <dgm:pt modelId="{351F049E-9B24-4621-852B-CD92C55CF5BC}" type="sibTrans" cxnId="{AF9E8DA1-9ADA-4550-870F-C0A123B01D9B}">
      <dgm:prSet/>
      <dgm:spPr/>
      <dgm:t>
        <a:bodyPr/>
        <a:lstStyle/>
        <a:p>
          <a:endParaRPr lang="en-AU"/>
        </a:p>
      </dgm:t>
    </dgm:pt>
    <dgm:pt modelId="{DB5FE61C-D1AC-41E8-9FCF-0B1C560FEBEB}">
      <dgm:prSet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develop the functional communication skills of every student,</a:t>
          </a:r>
        </a:p>
      </dgm:t>
    </dgm:pt>
    <dgm:pt modelId="{0B96B8A0-A5B6-4B07-B741-E0BC1C872A85}" type="parTrans" cxnId="{0571852D-0786-4F74-9FD6-C9C89EF2480C}">
      <dgm:prSet/>
      <dgm:spPr/>
      <dgm:t>
        <a:bodyPr/>
        <a:lstStyle/>
        <a:p>
          <a:endParaRPr lang="en-AU"/>
        </a:p>
      </dgm:t>
    </dgm:pt>
    <dgm:pt modelId="{C3CCF92A-5383-4D74-83F6-E9E590DC92C9}" type="sibTrans" cxnId="{0571852D-0786-4F74-9FD6-C9C89EF2480C}">
      <dgm:prSet/>
      <dgm:spPr/>
      <dgm:t>
        <a:bodyPr/>
        <a:lstStyle/>
        <a:p>
          <a:endParaRPr lang="en-AU"/>
        </a:p>
      </dgm:t>
    </dgm:pt>
    <dgm:pt modelId="{FC3F60A6-D2BF-4989-A4C0-A029D05B0170}">
      <dgm:prSet phldrT="[Text]" custT="1"/>
      <dgm:spPr/>
      <dgm:t>
        <a:bodyPr/>
        <a:lstStyle/>
        <a:p>
          <a:endParaRPr lang="en-AU" sz="1400">
            <a:latin typeface="Century Schoolbook" pitchFamily="18" charset="0"/>
          </a:endParaRPr>
        </a:p>
      </dgm:t>
    </dgm:pt>
    <dgm:pt modelId="{E75A97FD-C430-4A33-80D5-B2199C3837A1}" type="parTrans" cxnId="{C9E68E69-B963-45DE-AFE1-545619C69D6D}">
      <dgm:prSet/>
      <dgm:spPr/>
      <dgm:t>
        <a:bodyPr/>
        <a:lstStyle/>
        <a:p>
          <a:endParaRPr lang="en-AU"/>
        </a:p>
      </dgm:t>
    </dgm:pt>
    <dgm:pt modelId="{27467468-1735-4024-B998-C4832FF14973}" type="sibTrans" cxnId="{C9E68E69-B963-45DE-AFE1-545619C69D6D}">
      <dgm:prSet/>
      <dgm:spPr/>
      <dgm:t>
        <a:bodyPr/>
        <a:lstStyle/>
        <a:p>
          <a:endParaRPr lang="en-AU"/>
        </a:p>
      </dgm:t>
    </dgm:pt>
    <dgm:pt modelId="{FFAD4C25-97B8-4F0C-A7DE-5384554436AC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work with Community Partners and Service Providers to support Student Transitions</a:t>
          </a:r>
          <a:r>
            <a:rPr lang="en-AU" sz="1400">
              <a:latin typeface="Century Schoolbook" pitchFamily="18" charset="0"/>
            </a:rPr>
            <a:t>.  </a:t>
          </a:r>
        </a:p>
      </dgm:t>
    </dgm:pt>
    <dgm:pt modelId="{E2A78B52-3832-49F1-AD49-F60013EAB536}" type="parTrans" cxnId="{1EB4B9F3-DCD3-4F77-9BE7-94CEB90BC9C7}">
      <dgm:prSet/>
      <dgm:spPr/>
      <dgm:t>
        <a:bodyPr/>
        <a:lstStyle/>
        <a:p>
          <a:endParaRPr lang="en-AU"/>
        </a:p>
      </dgm:t>
    </dgm:pt>
    <dgm:pt modelId="{8E9BFA5F-6358-407B-B091-C01C3F33C405}" type="sibTrans" cxnId="{1EB4B9F3-DCD3-4F77-9BE7-94CEB90BC9C7}">
      <dgm:prSet/>
      <dgm:spPr/>
      <dgm:t>
        <a:bodyPr/>
        <a:lstStyle/>
        <a:p>
          <a:endParaRPr lang="en-AU"/>
        </a:p>
      </dgm:t>
    </dgm:pt>
    <dgm:pt modelId="{F3F26DAC-5E26-4947-B39C-E8DFD1C4F19A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support staff in the development of their capability to work effectively with students with complex learning needs</a:t>
          </a:r>
        </a:p>
      </dgm:t>
    </dgm:pt>
    <dgm:pt modelId="{672AA7E2-BA9D-4BEB-92B4-E86BEB537C7B}" type="parTrans" cxnId="{52AD1611-033C-4920-BEEC-26F0F63CEE5A}">
      <dgm:prSet/>
      <dgm:spPr/>
      <dgm:t>
        <a:bodyPr/>
        <a:lstStyle/>
        <a:p>
          <a:endParaRPr lang="en-AU"/>
        </a:p>
      </dgm:t>
    </dgm:pt>
    <dgm:pt modelId="{3ABED0EB-B249-4A99-9DD0-AA88DE0817CD}" type="sibTrans" cxnId="{52AD1611-033C-4920-BEEC-26F0F63CEE5A}">
      <dgm:prSet/>
      <dgm:spPr/>
      <dgm:t>
        <a:bodyPr/>
        <a:lstStyle/>
        <a:p>
          <a:endParaRPr lang="en-AU"/>
        </a:p>
      </dgm:t>
    </dgm:pt>
    <dgm:pt modelId="{1AFA74AB-37A0-47ED-B72D-C4799E7211A2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work with Community Agencies to support students with Complex Learning Needs.</a:t>
          </a:r>
        </a:p>
      </dgm:t>
    </dgm:pt>
    <dgm:pt modelId="{11A74F3F-8E1A-42BC-B7D9-A047B01864E3}" type="parTrans" cxnId="{5F0203AF-4D7A-453E-953D-5455B673BB6B}">
      <dgm:prSet/>
      <dgm:spPr/>
      <dgm:t>
        <a:bodyPr/>
        <a:lstStyle/>
        <a:p>
          <a:endParaRPr lang="en-AU"/>
        </a:p>
      </dgm:t>
    </dgm:pt>
    <dgm:pt modelId="{B15BCEDA-B7EB-4A76-97BE-1EB3E65F50A5}" type="sibTrans" cxnId="{5F0203AF-4D7A-453E-953D-5455B673BB6B}">
      <dgm:prSet/>
      <dgm:spPr/>
      <dgm:t>
        <a:bodyPr/>
        <a:lstStyle/>
        <a:p>
          <a:endParaRPr lang="en-AU"/>
        </a:p>
      </dgm:t>
    </dgm:pt>
    <dgm:pt modelId="{28254716-776E-4C91-A49A-10B6AB0487B1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use evidence-based practices for the teaching of students with comples learning needs,</a:t>
          </a:r>
        </a:p>
      </dgm:t>
    </dgm:pt>
    <dgm:pt modelId="{AE0DC05C-5F30-4E43-B637-863F5D5F9DD5}" type="parTrans" cxnId="{B148B318-A702-4110-AD0B-83194BD125B4}">
      <dgm:prSet/>
      <dgm:spPr/>
    </dgm:pt>
    <dgm:pt modelId="{FB809841-99BD-44CB-B3D9-39FB0EE496EB}" type="sibTrans" cxnId="{B148B318-A702-4110-AD0B-83194BD125B4}">
      <dgm:prSet/>
      <dgm:spPr/>
    </dgm:pt>
    <dgm:pt modelId="{617B80DD-3AF2-40B8-A9D7-60E2930CCB9F}">
      <dgm:prSet phldrT="[Text]"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gather, analyse and use student achievement data to inform professional decisions.</a:t>
          </a:r>
        </a:p>
      </dgm:t>
    </dgm:pt>
    <dgm:pt modelId="{70C5B24E-3360-4871-A298-9D91CE77AE5B}" type="parTrans" cxnId="{374A5C30-64A6-4CB2-8F90-3D2DBE282C5E}">
      <dgm:prSet/>
      <dgm:spPr/>
    </dgm:pt>
    <dgm:pt modelId="{DF94EBAF-CD85-41E7-91B4-C1DE5C4F3D0E}" type="sibTrans" cxnId="{374A5C30-64A6-4CB2-8F90-3D2DBE282C5E}">
      <dgm:prSet/>
      <dgm:spPr/>
    </dgm:pt>
    <dgm:pt modelId="{5A6D5AB0-81F6-4631-8ED6-F0FBD150DCEA}">
      <dgm:prSet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use visual symbols and AAC devices to support Communication Training,</a:t>
          </a:r>
        </a:p>
      </dgm:t>
    </dgm:pt>
    <dgm:pt modelId="{9C559BD9-6118-45A5-B699-EFAA6B2F785D}" type="parTrans" cxnId="{87361450-7C93-4422-85C3-0860B6009B7E}">
      <dgm:prSet/>
      <dgm:spPr/>
    </dgm:pt>
    <dgm:pt modelId="{16721F8F-712B-430B-8FB2-CB5D53D590B0}" type="sibTrans" cxnId="{87361450-7C93-4422-85C3-0860B6009B7E}">
      <dgm:prSet/>
      <dgm:spPr/>
    </dgm:pt>
    <dgm:pt modelId="{261DC0A8-8E8C-4AA9-86AD-F3C61EB147AC}">
      <dgm:prSet custT="1"/>
      <dgm:spPr/>
      <dgm:t>
        <a:bodyPr/>
        <a:lstStyle/>
        <a:p>
          <a:r>
            <a:rPr lang="en-AU" sz="1200">
              <a:latin typeface="Century Schoolbook" pitchFamily="18" charset="0"/>
            </a:rPr>
            <a:t>To use the Communication Matrix to identify students' Communkicative Competence.      </a:t>
          </a:r>
        </a:p>
      </dgm:t>
    </dgm:pt>
    <dgm:pt modelId="{2EBD3F75-3F05-43C2-9250-8A78CBAAE793}" type="parTrans" cxnId="{9EE92BFC-5C2D-4F32-AF9E-D5D40415379F}">
      <dgm:prSet/>
      <dgm:spPr/>
    </dgm:pt>
    <dgm:pt modelId="{A12D665D-85CD-4E1D-AFE0-035C2133F416}" type="sibTrans" cxnId="{9EE92BFC-5C2D-4F32-AF9E-D5D40415379F}">
      <dgm:prSet/>
      <dgm:spPr/>
    </dgm:pt>
    <dgm:pt modelId="{5680FD23-AC96-4EFC-A173-E30418A66CA6}" type="pres">
      <dgm:prSet presAssocID="{F6556087-6E12-4B8B-86C2-377217083F9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0D43ED9F-F246-4DFF-AD9F-D9F4ED8FC6AA}" type="pres">
      <dgm:prSet presAssocID="{3635D0F0-5C47-4B31-A617-A8147E9D42B7}" presName="composite" presStyleCnt="0"/>
      <dgm:spPr/>
      <dgm:t>
        <a:bodyPr/>
        <a:lstStyle/>
        <a:p>
          <a:endParaRPr lang="en-AU"/>
        </a:p>
      </dgm:t>
    </dgm:pt>
    <dgm:pt modelId="{FDD8CB7F-251F-425F-8B4D-B14C944AACF8}" type="pres">
      <dgm:prSet presAssocID="{3635D0F0-5C47-4B31-A617-A8147E9D42B7}" presName="parentText" presStyleLbl="alignNode1" presStyleIdx="0" presStyleCnt="4" custScaleX="128076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C70F460-D358-4B3A-A806-0B16E221CEE2}" type="pres">
      <dgm:prSet presAssocID="{3635D0F0-5C47-4B31-A617-A8147E9D42B7}" presName="descendantText" presStyleLbl="alignAcc1" presStyleIdx="0" presStyleCnt="4" custScaleX="93201" custScaleY="10258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F568B94-6EF5-474B-B134-0A9E6A2C867A}" type="pres">
      <dgm:prSet presAssocID="{3CE96240-0EC1-4720-9F4F-6DF1A27EEF09}" presName="sp" presStyleCnt="0"/>
      <dgm:spPr/>
      <dgm:t>
        <a:bodyPr/>
        <a:lstStyle/>
        <a:p>
          <a:endParaRPr lang="en-AU"/>
        </a:p>
      </dgm:t>
    </dgm:pt>
    <dgm:pt modelId="{24CA21FA-83AF-47BB-8C04-3C1667D43D0C}" type="pres">
      <dgm:prSet presAssocID="{38924FE7-48D6-42BA-9CA6-7FD96A324586}" presName="composite" presStyleCnt="0"/>
      <dgm:spPr/>
      <dgm:t>
        <a:bodyPr/>
        <a:lstStyle/>
        <a:p>
          <a:endParaRPr lang="en-AU"/>
        </a:p>
      </dgm:t>
    </dgm:pt>
    <dgm:pt modelId="{D1AECBBE-608D-4A6A-93B6-1ABED32E11F1}" type="pres">
      <dgm:prSet presAssocID="{38924FE7-48D6-42BA-9CA6-7FD96A324586}" presName="parentText" presStyleLbl="alignNode1" presStyleIdx="1" presStyleCnt="4" custScaleX="121439" custScaleY="97551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340FD0B-7CEB-46A2-9BAB-69C395A21E8D}" type="pres">
      <dgm:prSet presAssocID="{38924FE7-48D6-42BA-9CA6-7FD96A324586}" presName="descendantText" presStyleLbl="alignAcc1" presStyleIdx="1" presStyleCnt="4" custScaleX="90783" custLinFactNeighborX="-1187" custLinFactNeighborY="-97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70F28DE-C72A-43F3-A26C-F58FFA2FAFA0}" type="pres">
      <dgm:prSet presAssocID="{351F049E-9B24-4621-852B-CD92C55CF5BC}" presName="sp" presStyleCnt="0"/>
      <dgm:spPr/>
      <dgm:t>
        <a:bodyPr/>
        <a:lstStyle/>
        <a:p>
          <a:endParaRPr lang="en-AU"/>
        </a:p>
      </dgm:t>
    </dgm:pt>
    <dgm:pt modelId="{47A76F99-2938-4ABE-B3CA-86C959DDFB86}" type="pres">
      <dgm:prSet presAssocID="{D0512935-0017-4AA2-9389-1675C9ED252B}" presName="composite" presStyleCnt="0"/>
      <dgm:spPr/>
      <dgm:t>
        <a:bodyPr/>
        <a:lstStyle/>
        <a:p>
          <a:endParaRPr lang="en-AU"/>
        </a:p>
      </dgm:t>
    </dgm:pt>
    <dgm:pt modelId="{28C0C7BB-A32A-4CFE-B409-881EFCD65AA8}" type="pres">
      <dgm:prSet presAssocID="{D0512935-0017-4AA2-9389-1675C9ED252B}" presName="parentText" presStyleLbl="alignNode1" presStyleIdx="2" presStyleCnt="4" custScaleX="125688" custScaleY="105182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50D05F1-CE42-450D-A90D-19BB01D961AC}" type="pres">
      <dgm:prSet presAssocID="{D0512935-0017-4AA2-9389-1675C9ED252B}" presName="descendantText" presStyleLbl="alignAcc1" presStyleIdx="2" presStyleCnt="4" custScaleX="9500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5DAE15D-9EEC-406B-B245-216FEA178E92}" type="pres">
      <dgm:prSet presAssocID="{9F684668-248D-4EB2-9871-9AC129B53276}" presName="sp" presStyleCnt="0"/>
      <dgm:spPr/>
      <dgm:t>
        <a:bodyPr/>
        <a:lstStyle/>
        <a:p>
          <a:endParaRPr lang="en-AU"/>
        </a:p>
      </dgm:t>
    </dgm:pt>
    <dgm:pt modelId="{0C0CFC6D-50B5-4CCB-8D87-A4330CF701D8}" type="pres">
      <dgm:prSet presAssocID="{125A7459-C441-4FB3-81E7-50C5A487DCCB}" presName="composite" presStyleCnt="0"/>
      <dgm:spPr/>
      <dgm:t>
        <a:bodyPr/>
        <a:lstStyle/>
        <a:p>
          <a:endParaRPr lang="en-AU"/>
        </a:p>
      </dgm:t>
    </dgm:pt>
    <dgm:pt modelId="{ACAF19A5-65E2-401C-AD3E-6EC4CB4A79E9}" type="pres">
      <dgm:prSet presAssocID="{125A7459-C441-4FB3-81E7-50C5A487DCCB}" presName="parentText" presStyleLbl="alignNode1" presStyleIdx="3" presStyleCnt="4" custScaleX="116196" custScaleY="9934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EE68CD5-FBD1-4C4A-B28B-5A151A43434C}" type="pres">
      <dgm:prSet presAssocID="{125A7459-C441-4FB3-81E7-50C5A487DCCB}" presName="descendantText" presStyleLbl="alignAcc1" presStyleIdx="3" presStyleCnt="4" custScaleX="92533" custLinFactNeighborX="319" custLinFactNeighborY="-194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8B3148A-C25E-40B2-A26C-BA989C1AE0A6}" type="presOf" srcId="{D0512935-0017-4AA2-9389-1675C9ED252B}" destId="{28C0C7BB-A32A-4CFE-B409-881EFCD65AA8}" srcOrd="0" destOrd="0" presId="urn:microsoft.com/office/officeart/2005/8/layout/chevron2"/>
    <dgm:cxn modelId="{0571852D-0786-4F74-9FD6-C9C89EF2480C}" srcId="{38924FE7-48D6-42BA-9CA6-7FD96A324586}" destId="{DB5FE61C-D1AC-41E8-9FCF-0B1C560FEBEB}" srcOrd="0" destOrd="0" parTransId="{0B96B8A0-A5B6-4B07-B741-E0BC1C872A85}" sibTransId="{C3CCF92A-5383-4D74-83F6-E9E590DC92C9}"/>
    <dgm:cxn modelId="{655141C5-7C56-4EFC-B221-227501675BE9}" srcId="{F6556087-6E12-4B8B-86C2-377217083F9A}" destId="{3635D0F0-5C47-4B31-A617-A8147E9D42B7}" srcOrd="0" destOrd="0" parTransId="{1206BE22-D161-46C5-851A-C3DADA6C16DD}" sibTransId="{3CE96240-0EC1-4720-9F4F-6DF1A27EEF09}"/>
    <dgm:cxn modelId="{BD32F172-CC5E-470E-80F1-87DE37A0E58B}" type="presOf" srcId="{38924FE7-48D6-42BA-9CA6-7FD96A324586}" destId="{D1AECBBE-608D-4A6A-93B6-1ABED32E11F1}" srcOrd="0" destOrd="0" presId="urn:microsoft.com/office/officeart/2005/8/layout/chevron2"/>
    <dgm:cxn modelId="{752F37A6-BCF3-4BCC-8072-C1AA6E1E9512}" type="presOf" srcId="{125A7459-C441-4FB3-81E7-50C5A487DCCB}" destId="{ACAF19A5-65E2-401C-AD3E-6EC4CB4A79E9}" srcOrd="0" destOrd="0" presId="urn:microsoft.com/office/officeart/2005/8/layout/chevron2"/>
    <dgm:cxn modelId="{405D308B-273C-4B23-B40F-3C2E7697C84E}" srcId="{F6556087-6E12-4B8B-86C2-377217083F9A}" destId="{125A7459-C441-4FB3-81E7-50C5A487DCCB}" srcOrd="3" destOrd="0" parTransId="{65ACB785-782F-4014-9CB4-7C9C6A7DD669}" sibTransId="{6A44A0C1-FF48-4D4E-AB8C-08F7AFCC64D4}"/>
    <dgm:cxn modelId="{02C782B2-99EE-428F-B133-CD1A507C4DD3}" type="presOf" srcId="{617B80DD-3AF2-40B8-A9D7-60E2930CCB9F}" destId="{0C70F460-D358-4B3A-A806-0B16E221CEE2}" srcOrd="0" destOrd="2" presId="urn:microsoft.com/office/officeart/2005/8/layout/chevron2"/>
    <dgm:cxn modelId="{AF9E8DA1-9ADA-4550-870F-C0A123B01D9B}" srcId="{F6556087-6E12-4B8B-86C2-377217083F9A}" destId="{38924FE7-48D6-42BA-9CA6-7FD96A324586}" srcOrd="1" destOrd="0" parTransId="{EEAA0460-16CE-4739-8E16-1E7D3FBD53E8}" sibTransId="{351F049E-9B24-4621-852B-CD92C55CF5BC}"/>
    <dgm:cxn modelId="{671E6D8A-F641-4AAB-9980-6BE1B6FAEE62}" type="presOf" srcId="{351F88EF-5851-450A-A770-61C01F92E472}" destId="{0C70F460-D358-4B3A-A806-0B16E221CEE2}" srcOrd="0" destOrd="0" presId="urn:microsoft.com/office/officeart/2005/8/layout/chevron2"/>
    <dgm:cxn modelId="{B148B318-A702-4110-AD0B-83194BD125B4}" srcId="{3635D0F0-5C47-4B31-A617-A8147E9D42B7}" destId="{28254716-776E-4C91-A49A-10B6AB0487B1}" srcOrd="1" destOrd="0" parTransId="{AE0DC05C-5F30-4E43-B637-863F5D5F9DD5}" sibTransId="{FB809841-99BD-44CB-B3D9-39FB0EE496EB}"/>
    <dgm:cxn modelId="{99C0E87E-9CF7-4332-B84C-5BBC97C0DBFE}" type="presOf" srcId="{261DC0A8-8E8C-4AA9-86AD-F3C61EB147AC}" destId="{3340FD0B-7CEB-46A2-9BAB-69C395A21E8D}" srcOrd="0" destOrd="2" presId="urn:microsoft.com/office/officeart/2005/8/layout/chevron2"/>
    <dgm:cxn modelId="{0C815030-0D78-4000-98F9-DB24161E60F4}" type="presOf" srcId="{E4A1812F-1E69-4C6C-9C3D-BDCD77E23E3C}" destId="{850D05F1-CE42-450D-A90D-19BB01D961AC}" srcOrd="0" destOrd="0" presId="urn:microsoft.com/office/officeart/2005/8/layout/chevron2"/>
    <dgm:cxn modelId="{C9E68E69-B963-45DE-AFE1-545619C69D6D}" srcId="{125A7459-C441-4FB3-81E7-50C5A487DCCB}" destId="{FC3F60A6-D2BF-4989-A4C0-A029D05B0170}" srcOrd="3" destOrd="0" parTransId="{E75A97FD-C430-4A33-80D5-B2199C3837A1}" sibTransId="{27467468-1735-4024-B998-C4832FF14973}"/>
    <dgm:cxn modelId="{33C94C10-5953-43EC-9BAA-457C7AF2BB61}" type="presOf" srcId="{F6556087-6E12-4B8B-86C2-377217083F9A}" destId="{5680FD23-AC96-4EFC-A173-E30418A66CA6}" srcOrd="0" destOrd="0" presId="urn:microsoft.com/office/officeart/2005/8/layout/chevron2"/>
    <dgm:cxn modelId="{2657CE42-D3E0-4AEB-B0AB-AC9E0C2ECF91}" type="presOf" srcId="{5A6D5AB0-81F6-4631-8ED6-F0FBD150DCEA}" destId="{3340FD0B-7CEB-46A2-9BAB-69C395A21E8D}" srcOrd="0" destOrd="1" presId="urn:microsoft.com/office/officeart/2005/8/layout/chevron2"/>
    <dgm:cxn modelId="{374A5C30-64A6-4CB2-8F90-3D2DBE282C5E}" srcId="{3635D0F0-5C47-4B31-A617-A8147E9D42B7}" destId="{617B80DD-3AF2-40B8-A9D7-60E2930CCB9F}" srcOrd="2" destOrd="0" parTransId="{70C5B24E-3360-4871-A298-9D91CE77AE5B}" sibTransId="{DF94EBAF-CD85-41E7-91B4-C1DE5C4F3D0E}"/>
    <dgm:cxn modelId="{A44E7C08-D0DC-4A12-8F14-583A180C9C42}" type="presOf" srcId="{DB5FE61C-D1AC-41E8-9FCF-0B1C560FEBEB}" destId="{3340FD0B-7CEB-46A2-9BAB-69C395A21E8D}" srcOrd="0" destOrd="0" presId="urn:microsoft.com/office/officeart/2005/8/layout/chevron2"/>
    <dgm:cxn modelId="{9EE92BFC-5C2D-4F32-AF9E-D5D40415379F}" srcId="{38924FE7-48D6-42BA-9CA6-7FD96A324586}" destId="{261DC0A8-8E8C-4AA9-86AD-F3C61EB147AC}" srcOrd="2" destOrd="0" parTransId="{2EBD3F75-3F05-43C2-9250-8A78CBAAE793}" sibTransId="{A12D665D-85CD-4E1D-AFE0-035C2133F416}"/>
    <dgm:cxn modelId="{6E4ED752-8C83-40C9-9377-E471E361FF0E}" srcId="{3635D0F0-5C47-4B31-A617-A8147E9D42B7}" destId="{351F88EF-5851-450A-A770-61C01F92E472}" srcOrd="0" destOrd="0" parTransId="{8F93B6A3-9A6B-47DA-A35C-E8DCF0C2C224}" sibTransId="{C986A5BF-9BFC-4A9C-BBD4-15374D2CEBE7}"/>
    <dgm:cxn modelId="{85A66AC0-1BC1-41D4-AD21-FBB657613A82}" srcId="{D0512935-0017-4AA2-9389-1675C9ED252B}" destId="{E4A1812F-1E69-4C6C-9C3D-BDCD77E23E3C}" srcOrd="0" destOrd="0" parTransId="{22CB7577-AE1D-4A41-8F09-7A5E5A160A23}" sibTransId="{0451FD33-5EE0-42BC-BA56-B2D669B74A7B}"/>
    <dgm:cxn modelId="{1EB4B9F3-DCD3-4F77-9BE7-94CEB90BC9C7}" srcId="{125A7459-C441-4FB3-81E7-50C5A487DCCB}" destId="{FFAD4C25-97B8-4F0C-A7DE-5384554436AC}" srcOrd="2" destOrd="0" parTransId="{E2A78B52-3832-49F1-AD49-F60013EAB536}" sibTransId="{8E9BFA5F-6358-407B-B091-C01C3F33C405}"/>
    <dgm:cxn modelId="{9DD8E717-3ABA-4F93-8BEB-5EB62195CD4B}" type="presOf" srcId="{28254716-776E-4C91-A49A-10B6AB0487B1}" destId="{0C70F460-D358-4B3A-A806-0B16E221CEE2}" srcOrd="0" destOrd="1" presId="urn:microsoft.com/office/officeart/2005/8/layout/chevron2"/>
    <dgm:cxn modelId="{40AC28CC-91F9-4E0E-9999-06424B10331B}" type="presOf" srcId="{3635D0F0-5C47-4B31-A617-A8147E9D42B7}" destId="{FDD8CB7F-251F-425F-8B4D-B14C944AACF8}" srcOrd="0" destOrd="0" presId="urn:microsoft.com/office/officeart/2005/8/layout/chevron2"/>
    <dgm:cxn modelId="{9A824F6D-056A-4494-8ADF-4966EEB9DF8A}" srcId="{125A7459-C441-4FB3-81E7-50C5A487DCCB}" destId="{82870670-81F3-4859-A7B6-EFCD91CED5DD}" srcOrd="0" destOrd="0" parTransId="{678B390F-5581-450A-B27D-AEEAA54E57E1}" sibTransId="{D2A246FF-06B2-4030-AEFA-2A2BF8A5208C}"/>
    <dgm:cxn modelId="{4DD30895-B32F-4184-8572-117DCE0511FD}" type="presOf" srcId="{1AFA74AB-37A0-47ED-B72D-C4799E7211A2}" destId="{2EE68CD5-FBD1-4C4A-B28B-5A151A43434C}" srcOrd="0" destOrd="1" presId="urn:microsoft.com/office/officeart/2005/8/layout/chevron2"/>
    <dgm:cxn modelId="{0C6A84FC-F740-42D9-A026-C9DED52EA66B}" type="presOf" srcId="{F3F26DAC-5E26-4947-B39C-E8DFD1C4F19A}" destId="{850D05F1-CE42-450D-A90D-19BB01D961AC}" srcOrd="0" destOrd="1" presId="urn:microsoft.com/office/officeart/2005/8/layout/chevron2"/>
    <dgm:cxn modelId="{0B4FD6CB-1228-4D71-A343-3BEA636B47EB}" type="presOf" srcId="{FC3F60A6-D2BF-4989-A4C0-A029D05B0170}" destId="{2EE68CD5-FBD1-4C4A-B28B-5A151A43434C}" srcOrd="0" destOrd="3" presId="urn:microsoft.com/office/officeart/2005/8/layout/chevron2"/>
    <dgm:cxn modelId="{87361450-7C93-4422-85C3-0860B6009B7E}" srcId="{38924FE7-48D6-42BA-9CA6-7FD96A324586}" destId="{5A6D5AB0-81F6-4631-8ED6-F0FBD150DCEA}" srcOrd="1" destOrd="0" parTransId="{9C559BD9-6118-45A5-B699-EFAA6B2F785D}" sibTransId="{16721F8F-712B-430B-8FB2-CB5D53D590B0}"/>
    <dgm:cxn modelId="{52AD1611-033C-4920-BEEC-26F0F63CEE5A}" srcId="{D0512935-0017-4AA2-9389-1675C9ED252B}" destId="{F3F26DAC-5E26-4947-B39C-E8DFD1C4F19A}" srcOrd="1" destOrd="0" parTransId="{672AA7E2-BA9D-4BEB-92B4-E86BEB537C7B}" sibTransId="{3ABED0EB-B249-4A99-9DD0-AA88DE0817CD}"/>
    <dgm:cxn modelId="{6E8E358A-F1E2-475C-B468-3EDD083BD33F}" type="presOf" srcId="{82870670-81F3-4859-A7B6-EFCD91CED5DD}" destId="{2EE68CD5-FBD1-4C4A-B28B-5A151A43434C}" srcOrd="0" destOrd="0" presId="urn:microsoft.com/office/officeart/2005/8/layout/chevron2"/>
    <dgm:cxn modelId="{3B88638F-CBB3-4E31-88A7-65A3131CCBB6}" type="presOf" srcId="{FFAD4C25-97B8-4F0C-A7DE-5384554436AC}" destId="{2EE68CD5-FBD1-4C4A-B28B-5A151A43434C}" srcOrd="0" destOrd="2" presId="urn:microsoft.com/office/officeart/2005/8/layout/chevron2"/>
    <dgm:cxn modelId="{5F0203AF-4D7A-453E-953D-5455B673BB6B}" srcId="{125A7459-C441-4FB3-81E7-50C5A487DCCB}" destId="{1AFA74AB-37A0-47ED-B72D-C4799E7211A2}" srcOrd="1" destOrd="0" parTransId="{11A74F3F-8E1A-42BC-B7D9-A047B01864E3}" sibTransId="{B15BCEDA-B7EB-4A76-97BE-1EB3E65F50A5}"/>
    <dgm:cxn modelId="{C7BA8D53-1D15-4DAD-8AAA-26CB40DD385B}" srcId="{F6556087-6E12-4B8B-86C2-377217083F9A}" destId="{D0512935-0017-4AA2-9389-1675C9ED252B}" srcOrd="2" destOrd="0" parTransId="{EC29B898-6946-4393-A043-C7A3CC416096}" sibTransId="{9F684668-248D-4EB2-9871-9AC129B53276}"/>
    <dgm:cxn modelId="{D344240C-B06C-4ED0-8A0D-B7D08846270F}" type="presParOf" srcId="{5680FD23-AC96-4EFC-A173-E30418A66CA6}" destId="{0D43ED9F-F246-4DFF-AD9F-D9F4ED8FC6AA}" srcOrd="0" destOrd="0" presId="urn:microsoft.com/office/officeart/2005/8/layout/chevron2"/>
    <dgm:cxn modelId="{B7F3FF20-A1AC-4081-A620-66A48C51E3BB}" type="presParOf" srcId="{0D43ED9F-F246-4DFF-AD9F-D9F4ED8FC6AA}" destId="{FDD8CB7F-251F-425F-8B4D-B14C944AACF8}" srcOrd="0" destOrd="0" presId="urn:microsoft.com/office/officeart/2005/8/layout/chevron2"/>
    <dgm:cxn modelId="{7A1EF69D-4033-4F1F-9BE3-12A6320FA052}" type="presParOf" srcId="{0D43ED9F-F246-4DFF-AD9F-D9F4ED8FC6AA}" destId="{0C70F460-D358-4B3A-A806-0B16E221CEE2}" srcOrd="1" destOrd="0" presId="urn:microsoft.com/office/officeart/2005/8/layout/chevron2"/>
    <dgm:cxn modelId="{C6994C62-73DD-47D4-B756-F8AA8CC3D1D3}" type="presParOf" srcId="{5680FD23-AC96-4EFC-A173-E30418A66CA6}" destId="{1F568B94-6EF5-474B-B134-0A9E6A2C867A}" srcOrd="1" destOrd="0" presId="urn:microsoft.com/office/officeart/2005/8/layout/chevron2"/>
    <dgm:cxn modelId="{EE60E398-2B82-493E-9C5B-CE11FE230386}" type="presParOf" srcId="{5680FD23-AC96-4EFC-A173-E30418A66CA6}" destId="{24CA21FA-83AF-47BB-8C04-3C1667D43D0C}" srcOrd="2" destOrd="0" presId="urn:microsoft.com/office/officeart/2005/8/layout/chevron2"/>
    <dgm:cxn modelId="{328429C8-3920-474D-8073-B5C2F2CE9099}" type="presParOf" srcId="{24CA21FA-83AF-47BB-8C04-3C1667D43D0C}" destId="{D1AECBBE-608D-4A6A-93B6-1ABED32E11F1}" srcOrd="0" destOrd="0" presId="urn:microsoft.com/office/officeart/2005/8/layout/chevron2"/>
    <dgm:cxn modelId="{A2B3CA9C-5D4C-4013-ADAC-B81662E01BF3}" type="presParOf" srcId="{24CA21FA-83AF-47BB-8C04-3C1667D43D0C}" destId="{3340FD0B-7CEB-46A2-9BAB-69C395A21E8D}" srcOrd="1" destOrd="0" presId="urn:microsoft.com/office/officeart/2005/8/layout/chevron2"/>
    <dgm:cxn modelId="{D4CB6A46-E86A-4CD9-8F28-34A108930C60}" type="presParOf" srcId="{5680FD23-AC96-4EFC-A173-E30418A66CA6}" destId="{270F28DE-C72A-43F3-A26C-F58FFA2FAFA0}" srcOrd="3" destOrd="0" presId="urn:microsoft.com/office/officeart/2005/8/layout/chevron2"/>
    <dgm:cxn modelId="{E89B9BE7-1EDB-4A82-977E-2E3E856AD2E8}" type="presParOf" srcId="{5680FD23-AC96-4EFC-A173-E30418A66CA6}" destId="{47A76F99-2938-4ABE-B3CA-86C959DDFB86}" srcOrd="4" destOrd="0" presId="urn:microsoft.com/office/officeart/2005/8/layout/chevron2"/>
    <dgm:cxn modelId="{4A1D3287-A321-491E-9FE0-06A6E18B4046}" type="presParOf" srcId="{47A76F99-2938-4ABE-B3CA-86C959DDFB86}" destId="{28C0C7BB-A32A-4CFE-B409-881EFCD65AA8}" srcOrd="0" destOrd="0" presId="urn:microsoft.com/office/officeart/2005/8/layout/chevron2"/>
    <dgm:cxn modelId="{89C22207-4DD0-4FDF-856E-0415E071C0DD}" type="presParOf" srcId="{47A76F99-2938-4ABE-B3CA-86C959DDFB86}" destId="{850D05F1-CE42-450D-A90D-19BB01D961AC}" srcOrd="1" destOrd="0" presId="urn:microsoft.com/office/officeart/2005/8/layout/chevron2"/>
    <dgm:cxn modelId="{E9CC9840-E74B-4515-8185-34CD85A6069D}" type="presParOf" srcId="{5680FD23-AC96-4EFC-A173-E30418A66CA6}" destId="{65DAE15D-9EEC-406B-B245-216FEA178E92}" srcOrd="5" destOrd="0" presId="urn:microsoft.com/office/officeart/2005/8/layout/chevron2"/>
    <dgm:cxn modelId="{44EB8E41-BFD4-45E2-ADF2-47478D037846}" type="presParOf" srcId="{5680FD23-AC96-4EFC-A173-E30418A66CA6}" destId="{0C0CFC6D-50B5-4CCB-8D87-A4330CF701D8}" srcOrd="6" destOrd="0" presId="urn:microsoft.com/office/officeart/2005/8/layout/chevron2"/>
    <dgm:cxn modelId="{D8174C19-D983-425D-8E04-DA1705A4E865}" type="presParOf" srcId="{0C0CFC6D-50B5-4CCB-8D87-A4330CF701D8}" destId="{ACAF19A5-65E2-401C-AD3E-6EC4CB4A79E9}" srcOrd="0" destOrd="0" presId="urn:microsoft.com/office/officeart/2005/8/layout/chevron2"/>
    <dgm:cxn modelId="{F13010C5-1550-4A9C-A857-59F70277E8F6}" type="presParOf" srcId="{0C0CFC6D-50B5-4CCB-8D87-A4330CF701D8}" destId="{2EE68CD5-FBD1-4C4A-B28B-5A151A43434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D8CB7F-251F-425F-8B4D-B14C944AACF8}">
      <dsp:nvSpPr>
        <dsp:cNvPr id="0" name=""/>
        <dsp:cNvSpPr/>
      </dsp:nvSpPr>
      <dsp:spPr>
        <a:xfrm rot="5400000">
          <a:off x="-22819" y="344310"/>
          <a:ext cx="1405349" cy="125994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latin typeface="Century" pitchFamily="18" charset="0"/>
            </a:rPr>
            <a:t>Curriculum</a:t>
          </a:r>
        </a:p>
      </dsp:txBody>
      <dsp:txXfrm rot="-5400000">
        <a:off x="49886" y="901575"/>
        <a:ext cx="1259940" cy="145409"/>
      </dsp:txXfrm>
    </dsp:sp>
    <dsp:sp modelId="{0C70F460-D358-4B3A-A806-0B16E221CEE2}">
      <dsp:nvSpPr>
        <dsp:cNvPr id="0" name=""/>
        <dsp:cNvSpPr/>
      </dsp:nvSpPr>
      <dsp:spPr>
        <a:xfrm rot="5400000">
          <a:off x="4351055" y="-2671497"/>
          <a:ext cx="937063" cy="67996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implement with fidelity the Australian Curriculum (English &amp; Maths V8), differentiated into meaning learning experiences for students,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use evidence-based practices for the teaching of students with comples learning needs,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gather, analyse and use student achievement data to inform professional decisions.</a:t>
          </a:r>
        </a:p>
      </dsp:txBody>
      <dsp:txXfrm rot="-5400000">
        <a:off x="1419746" y="305556"/>
        <a:ext cx="6753938" cy="845575"/>
      </dsp:txXfrm>
    </dsp:sp>
    <dsp:sp modelId="{D1AECBBE-608D-4A6A-93B6-1ABED32E11F1}">
      <dsp:nvSpPr>
        <dsp:cNvPr id="0" name=""/>
        <dsp:cNvSpPr/>
      </dsp:nvSpPr>
      <dsp:spPr>
        <a:xfrm rot="5400000">
          <a:off x="-25884" y="1627733"/>
          <a:ext cx="1346189" cy="119464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latin typeface="Century Schoolbook" pitchFamily="18" charset="0"/>
            </a:rPr>
            <a:t>Communication</a:t>
          </a:r>
        </a:p>
      </dsp:txBody>
      <dsp:txXfrm rot="-5400000">
        <a:off x="49887" y="2149288"/>
        <a:ext cx="1194649" cy="151540"/>
      </dsp:txXfrm>
    </dsp:sp>
    <dsp:sp modelId="{3340FD0B-7CEB-46A2-9BAB-69C395A21E8D}">
      <dsp:nvSpPr>
        <dsp:cNvPr id="0" name=""/>
        <dsp:cNvSpPr/>
      </dsp:nvSpPr>
      <dsp:spPr>
        <a:xfrm rot="5400000">
          <a:off x="4158527" y="-1258299"/>
          <a:ext cx="896990" cy="646622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develop the functional communication skills of every student,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use visual symbols and AAC devices to support Communication Training,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use the Communication Matrix to identify students' Communkicative Competence.      </a:t>
          </a:r>
        </a:p>
      </dsp:txBody>
      <dsp:txXfrm rot="-5400000">
        <a:off x="1373909" y="1570106"/>
        <a:ext cx="6422441" cy="809416"/>
      </dsp:txXfrm>
    </dsp:sp>
    <dsp:sp modelId="{28C0C7BB-A32A-4CFE-B409-881EFCD65AA8}">
      <dsp:nvSpPr>
        <dsp:cNvPr id="0" name=""/>
        <dsp:cNvSpPr/>
      </dsp:nvSpPr>
      <dsp:spPr>
        <a:xfrm rot="5400000">
          <a:off x="-82135" y="2888283"/>
          <a:ext cx="1478174" cy="1214132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latin typeface="Century Schoolbook" pitchFamily="18" charset="0"/>
            </a:rPr>
            <a:t>Capability</a:t>
          </a:r>
        </a:p>
      </dsp:txBody>
      <dsp:txXfrm rot="-5400000">
        <a:off x="49886" y="3363328"/>
        <a:ext cx="1214132" cy="264042"/>
      </dsp:txXfrm>
    </dsp:sp>
    <dsp:sp modelId="{850D05F1-CE42-450D-A90D-19BB01D961AC}">
      <dsp:nvSpPr>
        <dsp:cNvPr id="0" name=""/>
        <dsp:cNvSpPr/>
      </dsp:nvSpPr>
      <dsp:spPr>
        <a:xfrm rot="5400000">
          <a:off x="5158299" y="-1001835"/>
          <a:ext cx="922354" cy="85113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support students in the development of Positive Behaviours for Learning</a:t>
          </a:r>
          <a:endParaRPr lang="en-AU" sz="1400" kern="1200">
            <a:latin typeface="Century Schoolbook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support staff in the development of their capability to work effectively with students with complex learning needs</a:t>
          </a:r>
        </a:p>
      </dsp:txBody>
      <dsp:txXfrm rot="-5400000">
        <a:off x="1363788" y="2837702"/>
        <a:ext cx="8466350" cy="832302"/>
      </dsp:txXfrm>
    </dsp:sp>
    <dsp:sp modelId="{ACAF19A5-65E2-401C-AD3E-6EC4CB4A79E9}">
      <dsp:nvSpPr>
        <dsp:cNvPr id="0" name=""/>
        <dsp:cNvSpPr/>
      </dsp:nvSpPr>
      <dsp:spPr>
        <a:xfrm rot="5400000">
          <a:off x="-86959" y="4234001"/>
          <a:ext cx="1396130" cy="112244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latin typeface="Century Schoolbook" pitchFamily="18" charset="0"/>
            </a:rPr>
            <a:t>Community</a:t>
          </a:r>
        </a:p>
      </dsp:txBody>
      <dsp:txXfrm rot="-5400000">
        <a:off x="49886" y="4658378"/>
        <a:ext cx="1122441" cy="273689"/>
      </dsp:txXfrm>
    </dsp:sp>
    <dsp:sp modelId="{2EE68CD5-FBD1-4C4A-B28B-5A151A43434C}">
      <dsp:nvSpPr>
        <dsp:cNvPr id="0" name=""/>
        <dsp:cNvSpPr/>
      </dsp:nvSpPr>
      <dsp:spPr>
        <a:xfrm rot="5400000">
          <a:off x="5141032" y="390778"/>
          <a:ext cx="922354" cy="829008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build a sense of Community within and around the school.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work with Community Agencies to support students with Complex Learning Needs.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Century Schoolbook" pitchFamily="18" charset="0"/>
            </a:rPr>
            <a:t>To work with Community Partners and Service Providers to support Student Transitions</a:t>
          </a:r>
          <a:r>
            <a:rPr lang="en-AU" sz="1400" kern="1200">
              <a:latin typeface="Century Schoolbook" pitchFamily="18" charset="0"/>
            </a:rPr>
            <a:t>. 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400" kern="1200">
            <a:latin typeface="Century Schoolbook" pitchFamily="18" charset="0"/>
          </a:endParaRPr>
        </a:p>
      </dsp:txBody>
      <dsp:txXfrm rot="-5400000">
        <a:off x="1457166" y="4119670"/>
        <a:ext cx="8245061" cy="832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9684c11-5057-44e4-8dba-a0b45493fe35">
      <UserInfo>
        <DisplayName/>
        <AccountId xsi:nil="true"/>
        <AccountType/>
      </UserInfo>
    </PPContentApprover>
    <PPLastReviewedDate xmlns="a9684c11-5057-44e4-8dba-a0b45493fe35" xsi:nil="true"/>
    <PPReferenceNumber xmlns="a9684c11-5057-44e4-8dba-a0b45493fe35" xsi:nil="true"/>
    <PPContentOwner xmlns="a9684c11-5057-44e4-8dba-a0b45493fe35">
      <UserInfo>
        <DisplayName/>
        <AccountId xsi:nil="true"/>
        <AccountType/>
      </UserInfo>
    </PPContentOwner>
    <PPPublishedNotificationAddresses xmlns="a9684c11-5057-44e4-8dba-a0b45493fe35" xsi:nil="true"/>
    <PPContentAuthor xmlns="a9684c11-5057-44e4-8dba-a0b45493fe35">
      <UserInfo>
        <DisplayName/>
        <AccountId xsi:nil="true"/>
        <AccountType/>
      </UserInfo>
    </PPContentAuthor>
    <PPModeratedDate xmlns="a9684c11-5057-44e4-8dba-a0b45493fe35" xsi:nil="true"/>
    <PPSubmittedBy xmlns="a9684c11-5057-44e4-8dba-a0b45493fe35">
      <UserInfo>
        <DisplayName/>
        <AccountId xsi:nil="true"/>
        <AccountType/>
      </UserInfo>
    </PPSubmittedBy>
    <PPReviewDate xmlns="a9684c11-5057-44e4-8dba-a0b45493fe35" xsi:nil="true"/>
    <PPModeratedBy xmlns="a9684c11-5057-44e4-8dba-a0b45493fe35">
      <UserInfo>
        <DisplayName/>
        <AccountId xsi:nil="true"/>
        <AccountType/>
      </UserInfo>
    </PPModeratedBy>
    <PPSubmittedDate xmlns="a9684c11-5057-44e4-8dba-a0b45493fe35" xsi:nil="true"/>
    <PPLastReviewedBy xmlns="a9684c11-5057-44e4-8dba-a0b45493fe35">
      <UserInfo>
        <DisplayName/>
        <AccountId xsi:nil="true"/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EC6282EB4A04EA198B04A1525E3EB" ma:contentTypeVersion="14" ma:contentTypeDescription="Create a new document." ma:contentTypeScope="" ma:versionID="b52dc92b26fc6b79b39d0da173bb24dc">
  <xsd:schema xmlns:xsd="http://www.w3.org/2001/XMLSchema" xmlns:xs="http://www.w3.org/2001/XMLSchema" xmlns:p="http://schemas.microsoft.com/office/2006/metadata/properties" xmlns:ns1="http://schemas.microsoft.com/sharepoint/v3" xmlns:ns2="a9684c11-5057-44e4-8dba-a0b45493fe35" targetNamespace="http://schemas.microsoft.com/office/2006/metadata/properties" ma:root="true" ma:fieldsID="0625fab8f84f4ee70f4dd0a050ddcc48" ns1:_="" ns2:_="">
    <xsd:import namespace="http://schemas.microsoft.com/sharepoint/v3"/>
    <xsd:import namespace="a9684c11-5057-44e4-8dba-a0b45493fe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4c11-5057-44e4-8dba-a0b45493fe3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8A0B9-423F-4E87-A98B-5FD0C4695A30}"/>
</file>

<file path=customXml/itemProps2.xml><?xml version="1.0" encoding="utf-8"?>
<ds:datastoreItem xmlns:ds="http://schemas.openxmlformats.org/officeDocument/2006/customXml" ds:itemID="{2A7F5139-F036-470E-9C59-70498FB819B8}"/>
</file>

<file path=customXml/itemProps3.xml><?xml version="1.0" encoding="utf-8"?>
<ds:datastoreItem xmlns:ds="http://schemas.openxmlformats.org/officeDocument/2006/customXml" ds:itemID="{02335920-FCF5-42D5-9372-30CC46949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Priorities</dc:title>
  <dc:creator>nlart1</dc:creator>
  <cp:lastModifiedBy>LARTER, Neil</cp:lastModifiedBy>
  <cp:revision>2</cp:revision>
  <cp:lastPrinted>2017-01-15T22:42:00Z</cp:lastPrinted>
  <dcterms:created xsi:type="dcterms:W3CDTF">2019-05-19T22:17:00Z</dcterms:created>
  <dcterms:modified xsi:type="dcterms:W3CDTF">2019-05-19T22:17:00Z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0x0101005FEEC6282EB4A04EA198B04A1525E3EB</vt:lpwstr>
  </property>
</Properties>
</file>